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sz w:val="24"/>
          <w:szCs w:val="24"/>
        </w:rPr>
      </w:pPr>
      <w:r>
        <w:rPr>
          <w:rFonts w:ascii="Times New Roman" w:cs="Arial Unicode MS" w:hAnsi="Arial Unicode MS" w:eastAsia="Arial Unicode MS"/>
          <w:sz w:val="24"/>
          <w:szCs w:val="24"/>
          <w:rtl w:val="0"/>
          <w:lang w:val="en-US"/>
        </w:rPr>
        <w:t>THE INCLUSIVE ART ROOM</w:t>
      </w:r>
    </w:p>
    <w:p>
      <w:pPr>
        <w:pStyle w:val="Normal"/>
        <w:rPr>
          <w:color w:val="000000"/>
          <w:sz w:val="36"/>
          <w:szCs w:val="36"/>
          <w:u w:color="000000"/>
        </w:rPr>
      </w:pPr>
    </w:p>
    <w:p>
      <w:pPr>
        <w:pStyle w:val="Normal"/>
        <w:rPr>
          <w:color w:val="000000"/>
          <w:sz w:val="36"/>
          <w:szCs w:val="36"/>
          <w:u w:color="000000"/>
        </w:rPr>
      </w:pPr>
      <w:r>
        <w:rPr>
          <w:rFonts w:ascii="Times New Roman" w:cs="Arial Unicode MS" w:hAnsi="Arial Unicode MS" w:eastAsia="Arial Unicode MS"/>
          <w:sz w:val="36"/>
          <w:szCs w:val="36"/>
          <w:rtl w:val="0"/>
          <w:lang w:val="en-US"/>
        </w:rPr>
        <w:t>PARENT</w:t>
      </w:r>
      <w:r>
        <w:rPr>
          <w:rFonts w:ascii="Times New Roman" w:cs="Arial Unicode MS" w:hAnsi="Arial Unicode MS" w:eastAsia="Arial Unicode MS"/>
          <w:sz w:val="36"/>
          <w:szCs w:val="36"/>
          <w:rtl w:val="0"/>
          <w:lang w:val="en-US"/>
        </w:rPr>
        <w:t>/CHILD</w:t>
      </w:r>
      <w:r>
        <w:rPr>
          <w:rFonts w:ascii="Times New Roman" w:cs="Arial Unicode MS" w:hAnsi="Arial Unicode MS" w:eastAsia="Arial Unicode MS"/>
          <w:sz w:val="36"/>
          <w:szCs w:val="36"/>
          <w:rtl w:val="0"/>
          <w:lang w:val="en-US"/>
        </w:rPr>
        <w:t xml:space="preserve"> INTERVIEW</w:t>
      </w:r>
    </w:p>
    <w:p>
      <w:pPr>
        <w:pStyle w:val="Normal"/>
        <w:rPr>
          <w:color w:val="000000"/>
          <w:sz w:val="36"/>
          <w:szCs w:val="36"/>
          <w:u w:color="000000"/>
        </w:rPr>
      </w:pPr>
    </w:p>
    <w:p>
      <w:pPr>
        <w:pStyle w:val="Normal"/>
        <w:rPr>
          <w:sz w:val="24"/>
          <w:szCs w:val="24"/>
          <w:rtl w:val="0"/>
        </w:rPr>
      </w:pPr>
      <w:r>
        <w:rPr>
          <w:rFonts w:ascii="Times New Roman" w:cs="Arial Unicode MS" w:hAnsi="Arial Unicode MS" w:eastAsia="Arial Unicode MS"/>
          <w:sz w:val="24"/>
          <w:szCs w:val="24"/>
          <w:rtl w:val="0"/>
          <w:lang w:val="en-US"/>
        </w:rPr>
        <w:t>Select a parent with a special need child and ask them some questions.</w:t>
      </w:r>
    </w:p>
    <w:p>
      <w:pPr>
        <w:pStyle w:val="Normal"/>
        <w:rPr>
          <w:sz w:val="24"/>
          <w:szCs w:val="24"/>
          <w:rtl w:val="0"/>
        </w:rPr>
      </w:pPr>
      <w:r>
        <w:rPr>
          <w:rFonts w:ascii="Times New Roman" w:cs="Arial Unicode MS" w:hAnsi="Arial Unicode MS" w:eastAsia="Arial Unicode MS"/>
          <w:sz w:val="24"/>
          <w:szCs w:val="24"/>
          <w:rtl w:val="0"/>
          <w:lang w:val="en-US"/>
        </w:rPr>
        <w:t xml:space="preserve">IF appropriate, interview a child using age appropriate language. MAKE SURE YOU HAVE PERMISSION FROM THE PARENT.  ASK THE PARENT WHAT YOU CAN TALK TO THEM ABOUT. Be sensitve and be aware if you are making them uncomforatble. If a student does not answer, move on. </w:t>
      </w:r>
    </w:p>
    <w:p>
      <w:pPr>
        <w:pStyle w:val="Normal"/>
        <w:rPr>
          <w:sz w:val="24"/>
          <w:szCs w:val="24"/>
        </w:rPr>
      </w:pPr>
      <w:r>
        <w:rPr>
          <w:rFonts w:ascii="Times New Roman" w:cs="Arial Unicode MS" w:hAnsi="Arial Unicode MS" w:eastAsia="Arial Unicode MS"/>
          <w:sz w:val="24"/>
          <w:szCs w:val="24"/>
          <w:rtl w:val="0"/>
          <w:lang w:val="en-US"/>
        </w:rPr>
        <w:t>Ask questions that you would ask ANY child such as-What projects do you like or do not like in art?</w:t>
      </w:r>
    </w:p>
    <w:p>
      <w:pPr>
        <w:pStyle w:val="Normal"/>
        <w:rPr>
          <w:sz w:val="24"/>
          <w:szCs w:val="24"/>
        </w:rPr>
      </w:pPr>
    </w:p>
    <w:p>
      <w:pPr>
        <w:pStyle w:val="Normal"/>
        <w:rPr>
          <w:sz w:val="24"/>
          <w:szCs w:val="24"/>
        </w:rPr>
      </w:pPr>
      <w:r>
        <w:rPr>
          <w:rFonts w:ascii="Times New Roman" w:cs="Arial Unicode MS" w:hAnsi="Arial Unicode MS" w:eastAsia="Arial Unicode MS"/>
          <w:sz w:val="24"/>
          <w:szCs w:val="24"/>
          <w:rtl w:val="0"/>
          <w:lang w:val="en-US"/>
        </w:rPr>
        <w:t xml:space="preserve">When designing your interview think about WHAT YOU WANT TO FIND OUT. </w:t>
      </w:r>
    </w:p>
    <w:p>
      <w:pPr>
        <w:pStyle w:val="Normal"/>
        <w:rPr>
          <w:sz w:val="24"/>
          <w:szCs w:val="24"/>
        </w:rPr>
      </w:pPr>
    </w:p>
    <w:p>
      <w:pPr>
        <w:pStyle w:val="Normal"/>
        <w:rPr>
          <w:sz w:val="24"/>
          <w:szCs w:val="24"/>
        </w:rPr>
      </w:pPr>
      <w:r>
        <w:rPr>
          <w:rFonts w:ascii="Times New Roman" w:cs="Arial Unicode MS" w:hAnsi="Arial Unicode MS" w:eastAsia="Arial Unicode MS"/>
          <w:sz w:val="24"/>
          <w:szCs w:val="24"/>
          <w:rtl w:val="0"/>
          <w:lang w:val="en-US"/>
        </w:rPr>
        <w:t>When writing a good set of interview questions it is important to consider:</w:t>
      </w:r>
    </w:p>
    <w:p>
      <w:pPr>
        <w:pStyle w:val="Normal"/>
        <w:rPr>
          <w:sz w:val="24"/>
          <w:szCs w:val="24"/>
        </w:rPr>
      </w:pPr>
    </w:p>
    <w:p>
      <w:pPr>
        <w:pStyle w:val="Normal"/>
        <w:rPr>
          <w:sz w:val="24"/>
          <w:szCs w:val="24"/>
        </w:rPr>
      </w:pPr>
      <w:r>
        <w:rPr>
          <w:rFonts w:ascii="Times New Roman" w:cs="Arial Unicode MS" w:hAnsi="Arial Unicode MS" w:eastAsia="Arial Unicode MS"/>
          <w:sz w:val="24"/>
          <w:szCs w:val="24"/>
          <w:rtl w:val="0"/>
          <w:lang w:val="en-US"/>
        </w:rPr>
        <w:t>WHO is the interviewer (YOURSELF: consider how your prior knowledge, perceptions of special needs students, and or social identity may affect the nature of this interview). Be a reflective researcher.</w:t>
      </w:r>
    </w:p>
    <w:p>
      <w:pPr>
        <w:pStyle w:val="Normal"/>
        <w:rPr>
          <w:sz w:val="24"/>
          <w:szCs w:val="24"/>
        </w:rPr>
      </w:pPr>
    </w:p>
    <w:p>
      <w:pPr>
        <w:pStyle w:val="Normal"/>
        <w:rPr>
          <w:sz w:val="24"/>
          <w:szCs w:val="24"/>
        </w:rPr>
      </w:pPr>
      <w:r>
        <w:rPr>
          <w:rFonts w:ascii="Times New Roman" w:cs="Arial Unicode MS" w:hAnsi="Arial Unicode MS" w:eastAsia="Arial Unicode MS"/>
          <w:sz w:val="24"/>
          <w:szCs w:val="24"/>
          <w:rtl w:val="0"/>
          <w:lang w:val="en-US"/>
        </w:rPr>
        <w:t>WHAT ARE YOU LOOKING TO FIND OUT? WHAT ARE YOU GOING TO TALK ABOUT?</w:t>
      </w:r>
    </w:p>
    <w:p>
      <w:pPr>
        <w:pStyle w:val="Normal"/>
        <w:rPr>
          <w:sz w:val="24"/>
          <w:szCs w:val="24"/>
        </w:rPr>
      </w:pPr>
    </w:p>
    <w:p>
      <w:pPr>
        <w:pStyle w:val="Normal"/>
        <w:rPr>
          <w:sz w:val="24"/>
          <w:szCs w:val="24"/>
        </w:rPr>
      </w:pPr>
      <w:r>
        <w:rPr>
          <w:rFonts w:ascii="Times New Roman" w:cs="Arial Unicode MS" w:hAnsi="Arial Unicode MS" w:eastAsia="Arial Unicode MS"/>
          <w:sz w:val="24"/>
          <w:szCs w:val="24"/>
          <w:rtl w:val="0"/>
          <w:lang w:val="en-US"/>
        </w:rPr>
        <w:t>WHY? PURPOSE OF THE INTERVIEW</w:t>
      </w:r>
    </w:p>
    <w:p>
      <w:pPr>
        <w:pStyle w:val="Normal"/>
        <w:rPr>
          <w:sz w:val="24"/>
          <w:szCs w:val="24"/>
        </w:rPr>
      </w:pPr>
    </w:p>
    <w:p>
      <w:pPr>
        <w:pStyle w:val="Normal"/>
        <w:rPr>
          <w:sz w:val="24"/>
          <w:szCs w:val="24"/>
        </w:rPr>
      </w:pPr>
      <w:r>
        <w:rPr>
          <w:rFonts w:ascii="Times New Roman" w:cs="Arial Unicode MS" w:hAnsi="Arial Unicode MS" w:eastAsia="Arial Unicode MS"/>
          <w:sz w:val="24"/>
          <w:szCs w:val="24"/>
          <w:rtl w:val="0"/>
          <w:lang w:val="en-US"/>
        </w:rPr>
        <w:t>WHAT ARE THE CIRCUMSTANCES OF THE INTERVIEW</w:t>
      </w:r>
    </w:p>
    <w:p>
      <w:pPr>
        <w:pStyle w:val="Normal"/>
        <w:rPr>
          <w:sz w:val="24"/>
          <w:szCs w:val="24"/>
          <w:rtl w:val="0"/>
        </w:rPr>
      </w:pPr>
      <w:r>
        <w:rPr>
          <w:rFonts w:ascii="Times New Roman" w:cs="Arial Unicode MS" w:hAnsi="Arial Unicode MS" w:eastAsia="Arial Unicode MS"/>
          <w:sz w:val="24"/>
          <w:szCs w:val="24"/>
          <w:rtl w:val="0"/>
          <w:lang w:val="en-US"/>
        </w:rPr>
        <w:t>How may they affect the nature and or  content of the interview</w:t>
      </w:r>
    </w:p>
    <w:p>
      <w:pPr>
        <w:pStyle w:val="Normal"/>
        <w:rPr>
          <w:sz w:val="24"/>
          <w:szCs w:val="24"/>
          <w:rtl w:val="0"/>
        </w:rPr>
      </w:pPr>
    </w:p>
    <w:p>
      <w:pPr>
        <w:pStyle w:val="Normal"/>
        <w:rPr>
          <w:sz w:val="24"/>
          <w:szCs w:val="24"/>
        </w:rPr>
      </w:pPr>
    </w:p>
    <w:p>
      <w:pPr>
        <w:pStyle w:val="Normal"/>
        <w:rPr>
          <w:color w:val="000000"/>
          <w:sz w:val="36"/>
          <w:szCs w:val="36"/>
          <w:u w:color="000000"/>
        </w:rPr>
      </w:pPr>
    </w:p>
    <w:p>
      <w:pPr>
        <w:pStyle w:val="Normal"/>
        <w:rPr>
          <w:color w:val="000000"/>
          <w:sz w:val="36"/>
          <w:szCs w:val="36"/>
          <w:u w:color="000000"/>
        </w:rPr>
      </w:pPr>
      <w:r>
        <w:rPr>
          <w:rFonts w:ascii="Times New Roman" w:cs="Arial Unicode MS" w:hAnsi="Arial Unicode MS" w:eastAsia="Arial Unicode MS"/>
          <w:sz w:val="36"/>
          <w:szCs w:val="36"/>
          <w:rtl w:val="0"/>
          <w:lang w:val="en-US"/>
        </w:rPr>
        <w:t>QUESTIONS</w:t>
      </w:r>
    </w:p>
    <w:p>
      <w:pPr>
        <w:pStyle w:val="Normal"/>
        <w:rPr>
          <w:color w:val="000000"/>
          <w:sz w:val="36"/>
          <w:szCs w:val="36"/>
          <w:u w:color="000000"/>
        </w:rPr>
      </w:pPr>
    </w:p>
    <w:p>
      <w:pPr>
        <w:pStyle w:val="Normal"/>
        <w:rPr>
          <w:sz w:val="24"/>
          <w:szCs w:val="24"/>
        </w:rPr>
      </w:pPr>
      <w:r>
        <w:rPr>
          <w:rFonts w:ascii="Times New Roman" w:cs="Arial Unicode MS" w:hAnsi="Arial Unicode MS" w:eastAsia="Arial Unicode MS"/>
          <w:sz w:val="24"/>
          <w:szCs w:val="24"/>
          <w:rtl w:val="0"/>
          <w:lang w:val="en-US"/>
        </w:rPr>
        <w:t>HYPOTHETICAL QUESTIONS</w:t>
      </w:r>
    </w:p>
    <w:p>
      <w:pPr>
        <w:pStyle w:val="Normal"/>
        <w:rPr>
          <w:sz w:val="24"/>
          <w:szCs w:val="24"/>
        </w:rPr>
      </w:pPr>
    </w:p>
    <w:p>
      <w:pPr>
        <w:pStyle w:val="Normal"/>
        <w:rPr>
          <w:sz w:val="24"/>
          <w:szCs w:val="24"/>
        </w:rPr>
      </w:pPr>
      <w:r>
        <w:rPr>
          <w:rFonts w:ascii="Times New Roman" w:cs="Arial Unicode MS" w:hAnsi="Arial Unicode MS" w:eastAsia="Arial Unicode MS"/>
          <w:sz w:val="24"/>
          <w:szCs w:val="24"/>
          <w:rtl w:val="0"/>
          <w:lang w:val="en-US"/>
        </w:rPr>
        <w:t>DEVIL</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 ADVOCATE QUESITONS</w:t>
      </w:r>
    </w:p>
    <w:p>
      <w:pPr>
        <w:pStyle w:val="Normal"/>
        <w:rPr>
          <w:sz w:val="24"/>
          <w:szCs w:val="24"/>
        </w:rPr>
      </w:pPr>
    </w:p>
    <w:p>
      <w:pPr>
        <w:pStyle w:val="Normal"/>
        <w:rPr>
          <w:sz w:val="24"/>
          <w:szCs w:val="24"/>
        </w:rPr>
      </w:pPr>
      <w:r>
        <w:rPr>
          <w:rFonts w:ascii="Times New Roman" w:cs="Arial Unicode MS" w:hAnsi="Arial Unicode MS" w:eastAsia="Arial Unicode MS"/>
          <w:sz w:val="24"/>
          <w:szCs w:val="24"/>
          <w:rtl w:val="0"/>
          <w:lang w:val="en-US"/>
        </w:rPr>
        <w:t>IDEAL POSITION QUEISTIONS</w:t>
      </w:r>
    </w:p>
    <w:p>
      <w:pPr>
        <w:pStyle w:val="Normal"/>
        <w:rPr>
          <w:sz w:val="24"/>
          <w:szCs w:val="24"/>
        </w:rPr>
      </w:pPr>
    </w:p>
    <w:p>
      <w:pPr>
        <w:pStyle w:val="Normal"/>
        <w:rPr>
          <w:sz w:val="24"/>
          <w:szCs w:val="24"/>
        </w:rPr>
      </w:pPr>
      <w:r>
        <w:rPr>
          <w:rFonts w:ascii="Times New Roman" w:cs="Arial Unicode MS" w:hAnsi="Arial Unicode MS" w:eastAsia="Arial Unicode MS"/>
          <w:sz w:val="24"/>
          <w:szCs w:val="24"/>
          <w:rtl w:val="0"/>
          <w:lang w:val="en-US"/>
        </w:rPr>
        <w:t>INTERPRETATIVE QUESTIONS</w:t>
      </w:r>
    </w:p>
    <w:p>
      <w:pPr>
        <w:pStyle w:val="Normal"/>
        <w:rPr>
          <w:sz w:val="24"/>
          <w:szCs w:val="24"/>
        </w:rPr>
      </w:pPr>
    </w:p>
    <w:p>
      <w:pPr>
        <w:pStyle w:val="Normal"/>
        <w:rPr>
          <w:color w:val="000000"/>
          <w:sz w:val="36"/>
          <w:szCs w:val="36"/>
          <w:u w:color="000000"/>
        </w:rPr>
      </w:pPr>
      <w:r>
        <w:rPr>
          <w:rFonts w:ascii="Times New Roman" w:cs="Arial Unicode MS" w:hAnsi="Arial Unicode MS" w:eastAsia="Arial Unicode MS"/>
          <w:sz w:val="36"/>
          <w:szCs w:val="36"/>
          <w:rtl w:val="0"/>
          <w:lang w:val="en-US"/>
        </w:rPr>
        <w:t>QUESTIONS TO AVOID</w:t>
      </w:r>
    </w:p>
    <w:p>
      <w:pPr>
        <w:pStyle w:val="Normal"/>
        <w:rPr>
          <w:color w:val="000000"/>
          <w:sz w:val="36"/>
          <w:szCs w:val="36"/>
          <w:u w:color="000000"/>
        </w:rPr>
      </w:pPr>
    </w:p>
    <w:p>
      <w:pPr>
        <w:pStyle w:val="Normal"/>
        <w:rPr>
          <w:sz w:val="24"/>
          <w:szCs w:val="24"/>
        </w:rPr>
      </w:pPr>
      <w:r>
        <w:rPr>
          <w:rFonts w:ascii="Times New Roman" w:cs="Arial Unicode MS" w:hAnsi="Arial Unicode MS" w:eastAsia="Arial Unicode MS"/>
          <w:sz w:val="24"/>
          <w:szCs w:val="24"/>
          <w:rtl w:val="0"/>
          <w:lang w:val="en-US"/>
        </w:rPr>
        <w:t>MULTIPLE QUESTIONS</w:t>
      </w:r>
    </w:p>
    <w:p>
      <w:pPr>
        <w:pStyle w:val="Normal"/>
        <w:rPr>
          <w:sz w:val="24"/>
          <w:szCs w:val="24"/>
        </w:rPr>
      </w:pPr>
    </w:p>
    <w:p>
      <w:pPr>
        <w:pStyle w:val="Normal"/>
        <w:rPr>
          <w:sz w:val="24"/>
          <w:szCs w:val="24"/>
        </w:rPr>
      </w:pPr>
      <w:r>
        <w:rPr>
          <w:rFonts w:ascii="Times New Roman" w:cs="Arial Unicode MS" w:hAnsi="Arial Unicode MS" w:eastAsia="Arial Unicode MS"/>
          <w:sz w:val="24"/>
          <w:szCs w:val="24"/>
          <w:rtl w:val="0"/>
          <w:lang w:val="en-US"/>
        </w:rPr>
        <w:t>LEADING QUESTIONS</w:t>
      </w:r>
    </w:p>
    <w:p>
      <w:pPr>
        <w:pStyle w:val="Normal"/>
        <w:rPr>
          <w:sz w:val="24"/>
          <w:szCs w:val="24"/>
        </w:rPr>
      </w:pPr>
    </w:p>
    <w:p>
      <w:pPr>
        <w:pStyle w:val="Normal"/>
        <w:rPr>
          <w:sz w:val="24"/>
          <w:szCs w:val="24"/>
        </w:rPr>
      </w:pPr>
      <w:r>
        <w:rPr>
          <w:rFonts w:ascii="Times New Roman" w:cs="Arial Unicode MS" w:hAnsi="Arial Unicode MS" w:eastAsia="Arial Unicode MS"/>
          <w:sz w:val="24"/>
          <w:szCs w:val="24"/>
          <w:rtl w:val="0"/>
          <w:lang w:val="en-US"/>
        </w:rPr>
        <w:t>YES OR NO QUESTIONS.</w:t>
      </w:r>
    </w:p>
    <w:p>
      <w:pPr>
        <w:pStyle w:val="Normal"/>
      </w:pPr>
      <w:r>
        <w:rPr>
          <w:sz w:val="24"/>
          <w:szCs w:val="24"/>
        </w:rPr>
      </w:r>
    </w:p>
    <w:sectPr>
      <w:headerReference w:type="default" r:id="rId4"/>
      <w:headerReference w:type="even" r:id="rId5"/>
      <w:footerReference w:type="default" r:id="rId6"/>
      <w:footerReference w:type="even" r:id="rId7"/>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